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AEB5" w14:textId="3859D277" w:rsidR="003238FB" w:rsidRDefault="400482BE" w:rsidP="02D04471">
      <w:r>
        <w:rPr>
          <w:noProof/>
        </w:rPr>
        <w:drawing>
          <wp:inline distT="0" distB="0" distL="0" distR="0" wp14:anchorId="0D52C7BB" wp14:editId="2C38407F">
            <wp:extent cx="1028700" cy="762000"/>
            <wp:effectExtent l="0" t="0" r="0" b="0"/>
            <wp:docPr id="835326157" name="Picture 835326157">
              <a:extLst xmlns:a="http://schemas.openxmlformats.org/drawingml/2006/main">
                <a:ext uri="{FF2B5EF4-FFF2-40B4-BE49-F238E27FC236}">
                  <a16:creationId xmlns:a16="http://schemas.microsoft.com/office/drawing/2014/main" id="{9AE53574-6827-4C53-84D2-B74AB23C4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B3B">
        <w:br/>
      </w:r>
    </w:p>
    <w:p w14:paraId="4B76BE00" w14:textId="601BA75C" w:rsidR="02D04471" w:rsidRDefault="1F0B527E" w:rsidP="00B00B4C">
      <w:pPr>
        <w:pStyle w:val="Kop1"/>
      </w:pPr>
      <w:r w:rsidRPr="7B768A72">
        <w:t xml:space="preserve">Jaarverslag Stichting Vrouwenopvang Nederland – 2023 </w:t>
      </w:r>
    </w:p>
    <w:p w14:paraId="559AC53C" w14:textId="7C233FEE" w:rsidR="7B768A72" w:rsidRDefault="7B768A72" w:rsidP="7B768A72"/>
    <w:p w14:paraId="6B537247" w14:textId="0A17FA23" w:rsidR="7B768A72" w:rsidRPr="00C76928" w:rsidRDefault="0021636A" w:rsidP="7B768A72">
      <w:pPr>
        <w:rPr>
          <w:b/>
          <w:bCs/>
        </w:rPr>
      </w:pPr>
      <w:r w:rsidRPr="00C76928">
        <w:rPr>
          <w:b/>
          <w:bCs/>
        </w:rPr>
        <w:t>Keurm</w:t>
      </w:r>
      <w:r w:rsidR="000F2E3E" w:rsidRPr="00C76928">
        <w:rPr>
          <w:b/>
          <w:bCs/>
        </w:rPr>
        <w:t xml:space="preserve">erk </w:t>
      </w:r>
      <w:r w:rsidR="00B00B4C">
        <w:rPr>
          <w:b/>
          <w:bCs/>
        </w:rPr>
        <w:t>– groot onderhoud</w:t>
      </w:r>
    </w:p>
    <w:p w14:paraId="6C97A8B5" w14:textId="7D4205C5" w:rsidR="00CC278D" w:rsidRDefault="0076154C" w:rsidP="7B768A72">
      <w:r>
        <w:t>Het zogena</w:t>
      </w:r>
      <w:r w:rsidR="00F51332">
        <w:t>amde ‘gro</w:t>
      </w:r>
      <w:r w:rsidR="00DE47B2">
        <w:t>ot onderho</w:t>
      </w:r>
      <w:r w:rsidR="00B050C0">
        <w:t>ud’</w:t>
      </w:r>
      <w:r w:rsidR="00284DF9">
        <w:t xml:space="preserve"> aan het keu</w:t>
      </w:r>
      <w:r w:rsidR="00763F93">
        <w:t xml:space="preserve">rmerk </w:t>
      </w:r>
      <w:r w:rsidR="00CC278D">
        <w:t>vond plaats</w:t>
      </w:r>
      <w:r w:rsidR="005E1B38">
        <w:t xml:space="preserve">. </w:t>
      </w:r>
      <w:r w:rsidR="00653725">
        <w:t>E</w:t>
      </w:r>
      <w:r w:rsidR="00B86552">
        <w:t xml:space="preserve">ens </w:t>
      </w:r>
      <w:r w:rsidR="005A0928">
        <w:t xml:space="preserve">in de </w:t>
      </w:r>
      <w:r w:rsidR="00776B85">
        <w:t>drie jaar vind</w:t>
      </w:r>
      <w:r w:rsidR="00263817">
        <w:t>t de</w:t>
      </w:r>
      <w:r w:rsidR="00F47788">
        <w:t>ze vorm</w:t>
      </w:r>
      <w:r w:rsidR="002C300A">
        <w:t xml:space="preserve"> van onderho</w:t>
      </w:r>
      <w:r w:rsidR="00E04C0B">
        <w:t xml:space="preserve">ud </w:t>
      </w:r>
      <w:r w:rsidR="00FC41F0">
        <w:t>plaat</w:t>
      </w:r>
      <w:r w:rsidR="008900E2">
        <w:t xml:space="preserve">s. </w:t>
      </w:r>
      <w:r w:rsidR="0031355F">
        <w:t xml:space="preserve">Er is dan </w:t>
      </w:r>
      <w:r w:rsidR="000049A4">
        <w:t xml:space="preserve">mogelijkheid </w:t>
      </w:r>
      <w:r w:rsidR="00D76629">
        <w:t>tot</w:t>
      </w:r>
      <w:r w:rsidR="00777B27">
        <w:t xml:space="preserve"> ‘grotere’ inhoudelijke aanpassingen aan het normenkader en/of handleiding. </w:t>
      </w:r>
      <w:r w:rsidR="00401059">
        <w:t xml:space="preserve">Stichting VON </w:t>
      </w:r>
      <w:r w:rsidR="00CC278D">
        <w:t>was</w:t>
      </w:r>
      <w:r w:rsidR="00401059">
        <w:t xml:space="preserve"> vanuit haar eigenaarschap opdrachtgever aan het Keurmerkinstituut voor het organiseren van het onderhoud. </w:t>
      </w:r>
      <w:r w:rsidR="00CC278D">
        <w:t xml:space="preserve">Valente heeft een ondersteunende rol gehad. </w:t>
      </w:r>
    </w:p>
    <w:p w14:paraId="17805C51" w14:textId="7088B34C" w:rsidR="006B457E" w:rsidRDefault="00601FCF" w:rsidP="7B768A72">
      <w:r>
        <w:t xml:space="preserve">Stichting VON startte </w:t>
      </w:r>
      <w:r w:rsidR="00A24ADE">
        <w:t xml:space="preserve">in 2023 een </w:t>
      </w:r>
      <w:r w:rsidR="006B457E">
        <w:t xml:space="preserve">College van Deskundigen </w:t>
      </w:r>
      <w:r w:rsidR="00A24ADE">
        <w:t>(</w:t>
      </w:r>
      <w:proofErr w:type="spellStart"/>
      <w:r w:rsidR="00A24ADE">
        <w:t>CvD</w:t>
      </w:r>
      <w:proofErr w:type="spellEnd"/>
      <w:r w:rsidR="00A24ADE">
        <w:t xml:space="preserve">) voor het periodiek onderhoud. </w:t>
      </w:r>
      <w:r w:rsidR="00607C2E" w:rsidRPr="00607C2E">
        <w:t xml:space="preserve">Het </w:t>
      </w:r>
      <w:proofErr w:type="spellStart"/>
      <w:r w:rsidR="00607C2E" w:rsidRPr="00607C2E">
        <w:t>CvD</w:t>
      </w:r>
      <w:proofErr w:type="spellEnd"/>
      <w:r w:rsidR="00607C2E" w:rsidRPr="00607C2E">
        <w:t xml:space="preserve"> bestaat o.a. uit vertegenwoordigers van vrouwenopvang organisaties, een ervaringsdeskundige</w:t>
      </w:r>
      <w:r w:rsidR="0068331B">
        <w:t xml:space="preserve">, </w:t>
      </w:r>
      <w:r w:rsidR="002F55A6">
        <w:t xml:space="preserve">het Keurmerkinstituut en </w:t>
      </w:r>
      <w:r w:rsidR="00607C2E" w:rsidRPr="00607C2E">
        <w:t>ketenpartners waaronder Veilig Thuis en gemeenten.</w:t>
      </w:r>
      <w:r w:rsidR="0068331B">
        <w:t xml:space="preserve"> </w:t>
      </w:r>
      <w:r w:rsidR="002F55A6">
        <w:t xml:space="preserve">Stichting VON organiseerde één </w:t>
      </w:r>
      <w:r w:rsidR="00723609">
        <w:t>bijeenkomst</w:t>
      </w:r>
      <w:r w:rsidR="002F55A6">
        <w:t xml:space="preserve">. </w:t>
      </w:r>
      <w:r w:rsidR="0068331B">
        <w:t>Een Certificerende Instelling (CI)</w:t>
      </w:r>
      <w:r w:rsidR="00607C2E">
        <w:t xml:space="preserve"> </w:t>
      </w:r>
      <w:r w:rsidR="002F55A6">
        <w:t>was</w:t>
      </w:r>
      <w:r w:rsidR="0068331B">
        <w:t xml:space="preserve"> als gast uitgenodigd bij </w:t>
      </w:r>
      <w:r w:rsidR="002F55A6">
        <w:t>deze</w:t>
      </w:r>
      <w:r w:rsidR="0068331B">
        <w:t xml:space="preserve"> bijeenkomst</w:t>
      </w:r>
      <w:r w:rsidR="008D4492">
        <w:t xml:space="preserve">. </w:t>
      </w:r>
      <w:r w:rsidR="002F55A6">
        <w:t>V</w:t>
      </w:r>
      <w:r w:rsidR="00607C2E">
        <w:t xml:space="preserve">erbetervoorstellen voor het normenkader en </w:t>
      </w:r>
      <w:r w:rsidR="002F55A6">
        <w:t xml:space="preserve">de handleiding zijn voorafgaand aan de vergadering opgehaald door leden van het </w:t>
      </w:r>
      <w:proofErr w:type="spellStart"/>
      <w:r w:rsidR="002F55A6">
        <w:t>CvD</w:t>
      </w:r>
      <w:proofErr w:type="spellEnd"/>
      <w:r w:rsidR="002F55A6">
        <w:t xml:space="preserve"> bij diens achterbannen. </w:t>
      </w:r>
      <w:r w:rsidR="00723609">
        <w:t xml:space="preserve">De schriftelijke voorbereiding door Valente is besproken op de bijeenkomst. Alle verbeteringen zijn verwerkt en door de </w:t>
      </w:r>
      <w:proofErr w:type="spellStart"/>
      <w:r w:rsidR="00723609">
        <w:t>CvD</w:t>
      </w:r>
      <w:proofErr w:type="spellEnd"/>
      <w:r w:rsidR="00723609">
        <w:t xml:space="preserve"> schriftelijk akkoord bevonden. De geactualiseerde versie van het keurmerk is gepubliceerd </w:t>
      </w:r>
      <w:r w:rsidR="00D45C20">
        <w:t xml:space="preserve">in januari 2024 op </w:t>
      </w:r>
      <w:hyperlink r:id="rId9" w:history="1">
        <w:r w:rsidR="00D45C20" w:rsidRPr="009D2449">
          <w:rPr>
            <w:rStyle w:val="Hyperlink"/>
          </w:rPr>
          <w:t>www.keurmerkvrouwenopvang.nl</w:t>
        </w:r>
      </w:hyperlink>
      <w:r w:rsidR="00D45C20">
        <w:t xml:space="preserve">. </w:t>
      </w:r>
    </w:p>
    <w:p w14:paraId="3A2D3E3F" w14:textId="77777777" w:rsidR="00B00B4C" w:rsidRDefault="00B00B4C" w:rsidP="7B768A72">
      <w:pPr>
        <w:rPr>
          <w:b/>
          <w:bCs/>
        </w:rPr>
      </w:pPr>
    </w:p>
    <w:p w14:paraId="36575D63" w14:textId="1A6F4816" w:rsidR="00B00B4C" w:rsidRPr="00B00B4C" w:rsidRDefault="00B00B4C" w:rsidP="7B768A72">
      <w:pPr>
        <w:rPr>
          <w:b/>
          <w:bCs/>
        </w:rPr>
      </w:pPr>
      <w:r w:rsidRPr="00B00B4C">
        <w:rPr>
          <w:b/>
          <w:bCs/>
        </w:rPr>
        <w:t xml:space="preserve">Keurmerk - </w:t>
      </w:r>
      <w:proofErr w:type="spellStart"/>
      <w:r w:rsidRPr="00B00B4C">
        <w:rPr>
          <w:b/>
          <w:bCs/>
        </w:rPr>
        <w:t>overigen</w:t>
      </w:r>
      <w:proofErr w:type="spellEnd"/>
    </w:p>
    <w:p w14:paraId="1B69C493" w14:textId="413556FF" w:rsidR="0016319D" w:rsidRDefault="0016319D" w:rsidP="7B768A72">
      <w:r>
        <w:t xml:space="preserve">Op het verzoek van één vrouwenopvang organisatie om 1 jaar langer te mogen doen over het behalen van het keurmerk, heeft het bestuur van Stichting VON positief gereageerd. </w:t>
      </w:r>
    </w:p>
    <w:p w14:paraId="697D159F" w14:textId="77777777" w:rsidR="000F2E3E" w:rsidRDefault="000F2E3E" w:rsidP="7B768A72"/>
    <w:p w14:paraId="4052C4FC" w14:textId="4F709793" w:rsidR="7B768A72" w:rsidRPr="00C034F9" w:rsidRDefault="00A75067" w:rsidP="7B768A72">
      <w:pPr>
        <w:rPr>
          <w:b/>
          <w:bCs/>
        </w:rPr>
      </w:pPr>
      <w:r w:rsidRPr="00C034F9">
        <w:rPr>
          <w:b/>
          <w:bCs/>
        </w:rPr>
        <w:t>Admi</w:t>
      </w:r>
      <w:r w:rsidR="00431F39" w:rsidRPr="00C034F9">
        <w:rPr>
          <w:b/>
          <w:bCs/>
        </w:rPr>
        <w:t>nistratie</w:t>
      </w:r>
      <w:r w:rsidR="006A605C" w:rsidRPr="00C034F9">
        <w:rPr>
          <w:b/>
          <w:bCs/>
        </w:rPr>
        <w:t>ve acti</w:t>
      </w:r>
      <w:r w:rsidR="00DC260B" w:rsidRPr="00C034F9">
        <w:rPr>
          <w:b/>
          <w:bCs/>
        </w:rPr>
        <w:t>v</w:t>
      </w:r>
      <w:r w:rsidR="00EB355D" w:rsidRPr="00C034F9">
        <w:rPr>
          <w:b/>
          <w:bCs/>
        </w:rPr>
        <w:t>iteiten</w:t>
      </w:r>
    </w:p>
    <w:p w14:paraId="2D73D50B" w14:textId="676EDAAC" w:rsidR="00EB355D" w:rsidRDefault="001A7D22" w:rsidP="7B768A72">
      <w:r>
        <w:t>De jaarlijks</w:t>
      </w:r>
      <w:r w:rsidR="007A1A74">
        <w:t xml:space="preserve"> terugkeren</w:t>
      </w:r>
      <w:r w:rsidR="003E797E">
        <w:t>de activit</w:t>
      </w:r>
      <w:r w:rsidR="008C68F4">
        <w:t>eiten z</w:t>
      </w:r>
      <w:r w:rsidR="00B31030">
        <w:t>ijn</w:t>
      </w:r>
      <w:r w:rsidR="00D9725D">
        <w:t xml:space="preserve">: </w:t>
      </w:r>
      <w:r w:rsidR="00DC6A43">
        <w:t>vaststellen</w:t>
      </w:r>
      <w:r w:rsidR="00622739">
        <w:t xml:space="preserve"> </w:t>
      </w:r>
      <w:r w:rsidR="004111EE">
        <w:t>j</w:t>
      </w:r>
      <w:r w:rsidR="00E6316D">
        <w:t>aarrek</w:t>
      </w:r>
      <w:r w:rsidR="005C5E78">
        <w:t>eni</w:t>
      </w:r>
      <w:r w:rsidR="00AB2503">
        <w:t xml:space="preserve">ng </w:t>
      </w:r>
      <w:r w:rsidR="00860A20">
        <w:t>voor</w:t>
      </w:r>
      <w:r w:rsidR="008A678B">
        <w:t>gaand j</w:t>
      </w:r>
      <w:r w:rsidR="000E24BB">
        <w:t xml:space="preserve">aar en </w:t>
      </w:r>
      <w:r w:rsidR="002D4A9E">
        <w:t>vast</w:t>
      </w:r>
      <w:r w:rsidR="00E96ABE">
        <w:t xml:space="preserve">stellen </w:t>
      </w:r>
      <w:r w:rsidR="00622739">
        <w:t>begroting</w:t>
      </w:r>
      <w:r w:rsidR="00F047BC">
        <w:t xml:space="preserve"> </w:t>
      </w:r>
      <w:r w:rsidR="009F408B">
        <w:t>komend j</w:t>
      </w:r>
      <w:r w:rsidR="00FB2A11">
        <w:t xml:space="preserve">aar. </w:t>
      </w:r>
      <w:r w:rsidR="00217A27">
        <w:t xml:space="preserve">Ook </w:t>
      </w:r>
      <w:r w:rsidR="007C7662">
        <w:t>z</w:t>
      </w:r>
      <w:r w:rsidR="00A73AB7">
        <w:t>ijn de jaarl</w:t>
      </w:r>
      <w:r w:rsidR="00A453A2">
        <w:t>ijks</w:t>
      </w:r>
      <w:r w:rsidR="00123947">
        <w:t xml:space="preserve">e </w:t>
      </w:r>
      <w:r w:rsidR="004F5CC3">
        <w:t>hoog</w:t>
      </w:r>
      <w:r w:rsidR="00331A1F">
        <w:t>te van</w:t>
      </w:r>
      <w:r w:rsidR="00B47185">
        <w:t xml:space="preserve"> de b</w:t>
      </w:r>
      <w:r w:rsidR="008C65F6">
        <w:t>e</w:t>
      </w:r>
      <w:r w:rsidR="00FA7690">
        <w:t>heerko</w:t>
      </w:r>
      <w:r w:rsidR="00055560">
        <w:t xml:space="preserve">sten </w:t>
      </w:r>
      <w:r w:rsidR="0011369B">
        <w:t>voor deelne</w:t>
      </w:r>
      <w:r w:rsidR="000C5051">
        <w:t xml:space="preserve">mers aan het </w:t>
      </w:r>
      <w:r w:rsidR="00946F10">
        <w:t>keurmer</w:t>
      </w:r>
      <w:r w:rsidR="009F27E1">
        <w:t xml:space="preserve">k </w:t>
      </w:r>
      <w:r w:rsidR="006B2A6D">
        <w:t>weer</w:t>
      </w:r>
      <w:r w:rsidR="00EE2D2E">
        <w:t xml:space="preserve"> vastgest</w:t>
      </w:r>
      <w:r w:rsidR="00B85D52">
        <w:t xml:space="preserve">eld. </w:t>
      </w:r>
      <w:r w:rsidR="00356390">
        <w:t>De ho</w:t>
      </w:r>
      <w:r w:rsidR="00650A11">
        <w:t>ogte van de b</w:t>
      </w:r>
      <w:r w:rsidR="00046D58">
        <w:t>eheerkosten is ge</w:t>
      </w:r>
      <w:r w:rsidR="00E254EF">
        <w:t xml:space="preserve">baseerd </w:t>
      </w:r>
      <w:r w:rsidR="002A2819">
        <w:t xml:space="preserve">op </w:t>
      </w:r>
      <w:r w:rsidR="00E01034">
        <w:t>d</w:t>
      </w:r>
      <w:r w:rsidR="004503F2">
        <w:t>e reeds b</w:t>
      </w:r>
      <w:r w:rsidR="00806CE3">
        <w:t>estaande</w:t>
      </w:r>
      <w:r w:rsidR="00241943">
        <w:t xml:space="preserve"> verde</w:t>
      </w:r>
      <w:r w:rsidR="00173389">
        <w:t xml:space="preserve">elsleutel </w:t>
      </w:r>
      <w:r w:rsidR="00A26033">
        <w:t>sin</w:t>
      </w:r>
      <w:r w:rsidR="00390135">
        <w:t>ds d</w:t>
      </w:r>
      <w:r w:rsidR="001A1B07">
        <w:t>e start van</w:t>
      </w:r>
      <w:r w:rsidR="00560828">
        <w:t xml:space="preserve"> het keurmerk</w:t>
      </w:r>
      <w:r w:rsidR="0078585D">
        <w:t xml:space="preserve">. </w:t>
      </w:r>
    </w:p>
    <w:sectPr w:rsidR="00EB3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835924"/>
    <w:rsid w:val="000049A4"/>
    <w:rsid w:val="00046D58"/>
    <w:rsid w:val="00055560"/>
    <w:rsid w:val="00055893"/>
    <w:rsid w:val="00056054"/>
    <w:rsid w:val="000C5051"/>
    <w:rsid w:val="000E1264"/>
    <w:rsid w:val="000E24BB"/>
    <w:rsid w:val="000E52C6"/>
    <w:rsid w:val="000F2E3E"/>
    <w:rsid w:val="00100EB0"/>
    <w:rsid w:val="00106706"/>
    <w:rsid w:val="0011369B"/>
    <w:rsid w:val="00123947"/>
    <w:rsid w:val="00144E7E"/>
    <w:rsid w:val="0016319D"/>
    <w:rsid w:val="00173389"/>
    <w:rsid w:val="0018707A"/>
    <w:rsid w:val="001926C2"/>
    <w:rsid w:val="001A1B07"/>
    <w:rsid w:val="001A7D22"/>
    <w:rsid w:val="0021636A"/>
    <w:rsid w:val="00217A27"/>
    <w:rsid w:val="00241943"/>
    <w:rsid w:val="0026290F"/>
    <w:rsid w:val="00263817"/>
    <w:rsid w:val="00284DF9"/>
    <w:rsid w:val="002A2819"/>
    <w:rsid w:val="002A59BA"/>
    <w:rsid w:val="002C16AC"/>
    <w:rsid w:val="002C300A"/>
    <w:rsid w:val="002D4A9E"/>
    <w:rsid w:val="002F55A6"/>
    <w:rsid w:val="0031355F"/>
    <w:rsid w:val="003238FB"/>
    <w:rsid w:val="00331A1F"/>
    <w:rsid w:val="00335E2E"/>
    <w:rsid w:val="00347C02"/>
    <w:rsid w:val="00356390"/>
    <w:rsid w:val="0036333B"/>
    <w:rsid w:val="00390135"/>
    <w:rsid w:val="003B2848"/>
    <w:rsid w:val="003E797E"/>
    <w:rsid w:val="00401059"/>
    <w:rsid w:val="004111EE"/>
    <w:rsid w:val="00431F39"/>
    <w:rsid w:val="004322EF"/>
    <w:rsid w:val="004366AC"/>
    <w:rsid w:val="004461F7"/>
    <w:rsid w:val="004503F2"/>
    <w:rsid w:val="00455543"/>
    <w:rsid w:val="004A67B0"/>
    <w:rsid w:val="004C7581"/>
    <w:rsid w:val="004F02EA"/>
    <w:rsid w:val="004F5CC3"/>
    <w:rsid w:val="005153E7"/>
    <w:rsid w:val="00560828"/>
    <w:rsid w:val="005A0928"/>
    <w:rsid w:val="005C5E78"/>
    <w:rsid w:val="005E1B38"/>
    <w:rsid w:val="00601FCF"/>
    <w:rsid w:val="00607C2E"/>
    <w:rsid w:val="006111DA"/>
    <w:rsid w:val="00622739"/>
    <w:rsid w:val="00650A11"/>
    <w:rsid w:val="00653725"/>
    <w:rsid w:val="00677F11"/>
    <w:rsid w:val="00680952"/>
    <w:rsid w:val="0068331B"/>
    <w:rsid w:val="006A605C"/>
    <w:rsid w:val="006B2A6D"/>
    <w:rsid w:val="006B457E"/>
    <w:rsid w:val="006C4054"/>
    <w:rsid w:val="00705BE4"/>
    <w:rsid w:val="00723609"/>
    <w:rsid w:val="00746B3B"/>
    <w:rsid w:val="00761204"/>
    <w:rsid w:val="0076154C"/>
    <w:rsid w:val="00763F93"/>
    <w:rsid w:val="00776B85"/>
    <w:rsid w:val="00777B27"/>
    <w:rsid w:val="0078585D"/>
    <w:rsid w:val="007A1A74"/>
    <w:rsid w:val="007C7662"/>
    <w:rsid w:val="00806CE3"/>
    <w:rsid w:val="00860A20"/>
    <w:rsid w:val="00867B9E"/>
    <w:rsid w:val="0087373A"/>
    <w:rsid w:val="008900E2"/>
    <w:rsid w:val="008A678B"/>
    <w:rsid w:val="008B7432"/>
    <w:rsid w:val="008C65F6"/>
    <w:rsid w:val="008C68F4"/>
    <w:rsid w:val="008D4492"/>
    <w:rsid w:val="00926CD1"/>
    <w:rsid w:val="00932652"/>
    <w:rsid w:val="00946F10"/>
    <w:rsid w:val="009928C8"/>
    <w:rsid w:val="009B65E4"/>
    <w:rsid w:val="009F27E1"/>
    <w:rsid w:val="009F408B"/>
    <w:rsid w:val="009F74E7"/>
    <w:rsid w:val="00A03E0E"/>
    <w:rsid w:val="00A227A6"/>
    <w:rsid w:val="00A24ADE"/>
    <w:rsid w:val="00A26033"/>
    <w:rsid w:val="00A453A2"/>
    <w:rsid w:val="00A53E0B"/>
    <w:rsid w:val="00A666BF"/>
    <w:rsid w:val="00A73AB7"/>
    <w:rsid w:val="00A75067"/>
    <w:rsid w:val="00AB2503"/>
    <w:rsid w:val="00AD61EC"/>
    <w:rsid w:val="00B00B4C"/>
    <w:rsid w:val="00B050C0"/>
    <w:rsid w:val="00B31030"/>
    <w:rsid w:val="00B37951"/>
    <w:rsid w:val="00B47185"/>
    <w:rsid w:val="00B766ED"/>
    <w:rsid w:val="00B85D52"/>
    <w:rsid w:val="00B86552"/>
    <w:rsid w:val="00BB1D27"/>
    <w:rsid w:val="00BB53DB"/>
    <w:rsid w:val="00C034F9"/>
    <w:rsid w:val="00C1501B"/>
    <w:rsid w:val="00C455AD"/>
    <w:rsid w:val="00C76928"/>
    <w:rsid w:val="00CA5340"/>
    <w:rsid w:val="00CC278D"/>
    <w:rsid w:val="00CD7F1C"/>
    <w:rsid w:val="00D45C20"/>
    <w:rsid w:val="00D76629"/>
    <w:rsid w:val="00D9725D"/>
    <w:rsid w:val="00DA41CB"/>
    <w:rsid w:val="00DC260B"/>
    <w:rsid w:val="00DC6A43"/>
    <w:rsid w:val="00DE3371"/>
    <w:rsid w:val="00DE47B2"/>
    <w:rsid w:val="00E01034"/>
    <w:rsid w:val="00E04C0B"/>
    <w:rsid w:val="00E254EF"/>
    <w:rsid w:val="00E52FC4"/>
    <w:rsid w:val="00E6316D"/>
    <w:rsid w:val="00E96ABE"/>
    <w:rsid w:val="00EB355D"/>
    <w:rsid w:val="00EE2D2E"/>
    <w:rsid w:val="00EF6ED0"/>
    <w:rsid w:val="00F047BC"/>
    <w:rsid w:val="00F23876"/>
    <w:rsid w:val="00F47788"/>
    <w:rsid w:val="00F51332"/>
    <w:rsid w:val="00F56817"/>
    <w:rsid w:val="00F575C4"/>
    <w:rsid w:val="00F87093"/>
    <w:rsid w:val="00FA7690"/>
    <w:rsid w:val="00FB2A11"/>
    <w:rsid w:val="00FC41F0"/>
    <w:rsid w:val="02D04471"/>
    <w:rsid w:val="03835924"/>
    <w:rsid w:val="1F0B527E"/>
    <w:rsid w:val="400482BE"/>
    <w:rsid w:val="7B768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5924"/>
  <w15:chartTrackingRefBased/>
  <w15:docId w15:val="{946CA4A0-6BE4-40E5-B323-38BF571C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Kop1">
    <w:name w:val="heading 1"/>
    <w:basedOn w:val="Normal"/>
    <w:next w:val="Normal"/>
    <w:link w:val="Kop1Char"/>
    <w:uiPriority w:val="9"/>
    <w:qFormat/>
    <w:rsid w:val="00B00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C20"/>
    <w:rPr>
      <w:color w:val="467886" w:themeColor="hyperlink"/>
      <w:u w:val="single"/>
    </w:rPr>
  </w:style>
  <w:style w:type="character" w:styleId="Onopgelostemelding">
    <w:name w:val="Unresolved Mention"/>
    <w:basedOn w:val="DefaultParagraphFont"/>
    <w:uiPriority w:val="99"/>
    <w:semiHidden/>
    <w:unhideWhenUsed/>
    <w:rsid w:val="00D45C20"/>
    <w:rPr>
      <w:color w:val="605E5C"/>
      <w:shd w:val="clear" w:color="auto" w:fill="E1DFDD"/>
    </w:rPr>
  </w:style>
  <w:style w:type="character" w:customStyle="1" w:styleId="Kop1Char">
    <w:name w:val="Kop 1 Char"/>
    <w:basedOn w:val="DefaultParagraphFont"/>
    <w:link w:val="Kop1"/>
    <w:uiPriority w:val="9"/>
    <w:rsid w:val="00B00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eurmerkvrouwenopva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1cfcfb-ecf8-4dfe-bd23-f8b163cd503c" xsi:nil="true"/>
    <lcf76f155ced4ddcb4097134ff3c332f xmlns="821a2b57-7569-4715-a681-b0f1dc418d66">
      <Terms xmlns="http://schemas.microsoft.com/office/infopath/2007/PartnerControls"/>
    </lcf76f155ced4ddcb4097134ff3c332f>
    <mf68cf9996414f0c8c5f0d9168511a7d xmlns="821a2b57-7569-4715-a681-b0f1dc418d66">
      <Terms xmlns="http://schemas.microsoft.com/office/infopath/2007/PartnerControls"/>
    </mf68cf9996414f0c8c5f0d9168511a7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44A116404E447919FEF2F458E2C93" ma:contentTypeVersion="20" ma:contentTypeDescription="Een nieuw document maken." ma:contentTypeScope="" ma:versionID="81d4042916a613267943510bb1ecfbbc">
  <xsd:schema xmlns:xsd="http://www.w3.org/2001/XMLSchema" xmlns:xs="http://www.w3.org/2001/XMLSchema" xmlns:p="http://schemas.microsoft.com/office/2006/metadata/properties" xmlns:ns2="821a2b57-7569-4715-a681-b0f1dc418d66" xmlns:ns3="161cfcfb-ecf8-4dfe-bd23-f8b163cd503c" targetNamespace="http://schemas.microsoft.com/office/2006/metadata/properties" ma:root="true" ma:fieldsID="9c59a81353bb7e6a1b35bf7d252439ce" ns2:_="" ns3:_="">
    <xsd:import namespace="821a2b57-7569-4715-a681-b0f1dc418d66"/>
    <xsd:import namespace="161cfcfb-ecf8-4dfe-bd23-f8b163cd5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f68cf9996414f0c8c5f0d9168511a7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a2b57-7569-4715-a681-b0f1dc41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f68cf9996414f0c8c5f0d9168511a7d" ma:index="22" nillable="true" ma:taxonomy="true" ma:internalName="mf68cf9996414f0c8c5f0d9168511a7d" ma:taxonomyFieldName="extra" ma:displayName="extra" ma:default="" ma:fieldId="{6f68cf99-9641-4f0c-8c5f-0d9168511a7d}" ma:sspId="cb0ef8f0-240f-49be-895b-4f581d0c94fb" ma:termSetId="386095d1-c68d-4c6d-b587-48ddaf1aec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cb0ef8f0-240f-49be-895b-4f581d0c9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fcfb-ecf8-4dfe-bd23-f8b163cd5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35937f-58d3-46a6-be0d-78e1e0c1ef33}" ma:internalName="TaxCatchAll" ma:showField="CatchAllData" ma:web="161cfcfb-ecf8-4dfe-bd23-f8b163cd5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5FA5C-DA46-461C-833D-DFF5B4249F1D}">
  <ds:schemaRefs>
    <ds:schemaRef ds:uri="http://schemas.microsoft.com/office/2006/metadata/properties"/>
    <ds:schemaRef ds:uri="http://schemas.microsoft.com/office/infopath/2007/PartnerControls"/>
    <ds:schemaRef ds:uri="161cfcfb-ecf8-4dfe-bd23-f8b163cd503c"/>
    <ds:schemaRef ds:uri="821a2b57-7569-4715-a681-b0f1dc418d66"/>
  </ds:schemaRefs>
</ds:datastoreItem>
</file>

<file path=customXml/itemProps2.xml><?xml version="1.0" encoding="utf-8"?>
<ds:datastoreItem xmlns:ds="http://schemas.openxmlformats.org/officeDocument/2006/customXml" ds:itemID="{EFCE83BC-B3CC-43D6-8C2F-055C0958A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DE610-CBAB-470C-813A-F3AF4B3A7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a2b57-7569-4715-a681-b0f1dc418d66"/>
    <ds:schemaRef ds:uri="161cfcfb-ecf8-4dfe-bd23-f8b163cd5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Mijke Caminada | Valente</dc:creator>
  <cp:keywords/>
  <dc:description/>
  <cp:lastModifiedBy>Mijke Caminada | Valente</cp:lastModifiedBy>
  <cp:revision>170</cp:revision>
  <dcterms:created xsi:type="dcterms:W3CDTF">2024-09-02T00:50:00Z</dcterms:created>
  <dcterms:modified xsi:type="dcterms:W3CDTF">2024-09-02T13:19:00Z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0x0101001F844A116404E447919FEF2F458E2C93</vt:lpwstr>
  </property>
  <property fmtid="{D5CDD505-2E9C-101B-9397-08002B2CF9AE}" pid="3" name="extra">
    <vt:lpwstr/>
  </property>
  <property fmtid="{D5CDD505-2E9C-101B-9397-08002B2CF9AE}" pid="4" name="MediaServiceImageTags">
    <vt:lpwstr/>
  </property>
</Properties>
</file>